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897159" cy="1841360"/>
            <wp:effectExtent b="0" l="0" r="0" t="0"/>
            <wp:docPr descr="C:\Users\Crystal\Desktop\YTC Logo.jpg" id="25" name="image1.jpg"/>
            <a:graphic>
              <a:graphicData uri="http://schemas.openxmlformats.org/drawingml/2006/picture">
                <pic:pic>
                  <pic:nvPicPr>
                    <pic:cNvPr descr="C:\Users\Crystal\Desktop\YTC Logo.jpg" id="0" name="image1.jpg"/>
                    <pic:cNvPicPr preferRelativeResize="0"/>
                  </pic:nvPicPr>
                  <pic:blipFill>
                    <a:blip r:embed="rId7"/>
                    <a:srcRect b="0" l="0" r="0" t="0"/>
                    <a:stretch>
                      <a:fillRect/>
                    </a:stretch>
                  </pic:blipFill>
                  <pic:spPr>
                    <a:xfrm>
                      <a:off x="0" y="0"/>
                      <a:ext cx="1897159" cy="18413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YELLOWHEAD TRIBAL COLLEGE</w:t>
      </w:r>
    </w:p>
    <w:p w:rsidR="00000000" w:rsidDel="00000000" w:rsidP="00000000" w:rsidRDefault="00000000" w:rsidRPr="00000000" w14:paraId="00000004">
      <w:pPr>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b w:val="1"/>
          <w:sz w:val="72"/>
          <w:szCs w:val="72"/>
        </w:rPr>
      </w:pPr>
      <w:r w:rsidDel="00000000" w:rsidR="00000000" w:rsidRPr="00000000">
        <w:rPr>
          <w:rFonts w:ascii="Garamond" w:cs="Garamond" w:eastAsia="Garamond" w:hAnsi="Garamond"/>
          <w:b w:val="1"/>
          <w:sz w:val="72"/>
          <w:szCs w:val="72"/>
          <w:rtl w:val="0"/>
        </w:rPr>
        <w:t xml:space="preserve">APPLICATION PACKAGE</w:t>
      </w:r>
    </w:p>
    <w:p w:rsidR="00000000" w:rsidDel="00000000" w:rsidP="00000000" w:rsidRDefault="00000000" w:rsidRPr="00000000" w14:paraId="00000007">
      <w:pPr>
        <w:jc w:val="center"/>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b w:val="1"/>
          <w:sz w:val="52"/>
          <w:szCs w:val="52"/>
        </w:rPr>
      </w:pPr>
      <w:r w:rsidDel="00000000" w:rsidR="00000000" w:rsidRPr="00000000">
        <w:rPr>
          <w:rFonts w:ascii="Garamond" w:cs="Garamond" w:eastAsia="Garamond" w:hAnsi="Garamond"/>
          <w:b w:val="1"/>
          <w:sz w:val="52"/>
          <w:szCs w:val="52"/>
          <w:rtl w:val="0"/>
        </w:rPr>
        <w:t xml:space="preserve">INDIGENOUS SOCIAL WORK </w:t>
        <w:br w:type="textWrapping"/>
        <w:t xml:space="preserve">DIPLOMA PROGRAM (ISWD)</w:t>
      </w:r>
    </w:p>
    <w:p w:rsidR="00000000" w:rsidDel="00000000" w:rsidP="00000000" w:rsidRDefault="00000000" w:rsidRPr="00000000" w14:paraId="00000009">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2021 - 2023</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www.ytced.ab.ca </w:t>
      </w:r>
    </w:p>
    <w:p w:rsidR="00000000" w:rsidDel="00000000" w:rsidP="00000000" w:rsidRDefault="00000000" w:rsidRPr="00000000" w14:paraId="0000000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jc w:val="center"/>
        <w:rPr/>
      </w:pPr>
      <w:r w:rsidDel="00000000" w:rsidR="00000000" w:rsidRPr="00000000">
        <w:rPr>
          <w:rtl w:val="0"/>
        </w:rPr>
        <w:t xml:space="preserve">THE APPLICATION PROCESS</w:t>
      </w:r>
    </w:p>
    <w:p w:rsidR="00000000" w:rsidDel="00000000" w:rsidP="00000000" w:rsidRDefault="00000000" w:rsidRPr="00000000" w14:paraId="0000000D">
      <w:pPr>
        <w:rPr/>
      </w:pPr>
      <w:r w:rsidDel="00000000" w:rsidR="00000000" w:rsidRPr="00000000">
        <w:rPr>
          <w:rtl w:val="0"/>
        </w:rPr>
        <w:t xml:space="preserve">The application process is detailed and will require the commitment of a significant amount of your personal time and effort. The completion of each of the components of this admission package is integral to ensuring that your application will be processed in an effective manner. The documents listed below must be submitted to Yellowhead Tribal College by June 1, 2021. Applicants are also encouraged to submit the necessary documents to meet the funding deadlines set by their sponsors. </w:t>
      </w:r>
    </w:p>
    <w:p w:rsidR="00000000" w:rsidDel="00000000" w:rsidP="00000000" w:rsidRDefault="00000000" w:rsidRPr="00000000" w14:paraId="0000000E">
      <w:pPr>
        <w:rPr/>
      </w:pPr>
      <w:r w:rsidDel="00000000" w:rsidR="00000000" w:rsidRPr="00000000">
        <w:rPr>
          <w:rtl w:val="0"/>
        </w:rPr>
        <w:t xml:space="preserve">If you have any questions about the application procedure, please contact:</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8">
        <w:r w:rsidDel="00000000" w:rsidR="00000000" w:rsidRPr="00000000">
          <w:rPr>
            <w:rFonts w:ascii="Times New Roman" w:cs="Times New Roman" w:eastAsia="Times New Roman" w:hAnsi="Times New Roman"/>
            <w:b w:val="0"/>
            <w:i w:val="0"/>
            <w:smallCaps w:val="0"/>
            <w:strike w:val="0"/>
            <w:color w:val="006da0"/>
            <w:sz w:val="24"/>
            <w:szCs w:val="24"/>
            <w:highlight w:val="white"/>
            <w:u w:val="single"/>
            <w:vertAlign w:val="baseline"/>
            <w:rtl w:val="0"/>
          </w:rPr>
          <w:t xml:space="preserve">socialwork@ytced.ca</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required to be ready to engage in a full-time program with additional time to engage in study and completion of assignments.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ISWD requires both academic readiness as well as personal readiness to engage in strengthening learning of Indigenous ways of knowing, personal decolonization, and professional development. </w:t>
      </w:r>
    </w:p>
    <w:p w:rsidR="00000000" w:rsidDel="00000000" w:rsidP="00000000" w:rsidRDefault="00000000" w:rsidRPr="00000000" w14:paraId="00000013">
      <w:pPr>
        <w:pStyle w:val="Heading2"/>
        <w:rPr/>
      </w:pPr>
      <w:r w:rsidDel="00000000" w:rsidR="00000000" w:rsidRPr="00000000">
        <w:rPr>
          <w:rtl w:val="0"/>
        </w:rPr>
        <w:t xml:space="preserve">Required Documents: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High School Transcripts (unofficial transcripts can be uploaded in the YTC application portal with official transcripts to follow to: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socialwork@ytced.ca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Post-Secondary Transcripts, if applicable (unofficial transcripts can be uploaded in the YTC application portal with official transcripts to follow to: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socialwork@ytced.ca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Confirmation of English 30-1 or equivalent course and final mark of at least 65%. Applicants without English 30-1 are invited to apply but must complete the equivalent of English 30-1 prior to May 21, 2021</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Verification of 100 hours of volunteer or work experience in human service setting within the previous four years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Resume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Statement/ Full Application with items identified on Program Application Checklist</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reference. The first one should be from a supervisor for volunteer or work experience. The second reference should be from community, education, or employment. The reference forms get sent directly to and should have ISWD first name, last name of applicant in the email: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socialwork@ytced.ca</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identified to move onto next steps in the application process will be invited to do an academic readiness assessment and those shortlisted will be invited for a virtual interview</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College application and upload your application to: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https://ytced.ab.ca/admissions/how-apply/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pStyle w:val="Heading1"/>
        <w:jc w:val="center"/>
        <w:rPr/>
      </w:pPr>
      <w:r w:rsidDel="00000000" w:rsidR="00000000" w:rsidRPr="00000000">
        <w:rPr>
          <w:rtl w:val="0"/>
        </w:rPr>
        <w:t xml:space="preserve">PROGRAM APPLICATION CHECKLIST</w:t>
      </w:r>
    </w:p>
    <w:p w:rsidR="00000000" w:rsidDel="00000000" w:rsidP="00000000" w:rsidRDefault="00000000" w:rsidRPr="00000000" w14:paraId="0000001E">
      <w:pPr>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58"/>
        <w:gridCol w:w="918"/>
        <w:tblGridChange w:id="0">
          <w:tblGrid>
            <w:gridCol w:w="8658"/>
            <w:gridCol w:w="918"/>
          </w:tblGrid>
        </w:tblGridChange>
      </w:tblGrid>
      <w:tr>
        <w:tc>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Ordered my official high school transcripts (Transcripts must be sent from Institution to Institution)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pBdr>
                <w:bottom w:color="000000" w:space="1" w:sz="6" w:val="single"/>
              </w:pBd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Ordered my official post-secondary education transcripts from all post- secondary institutions that I have attended in the past (Transcripts must be sent directly from Institution to Institution)</w:t>
            </w:r>
          </w:p>
          <w:p w:rsidR="00000000" w:rsidDel="00000000" w:rsidP="00000000" w:rsidRDefault="00000000" w:rsidRPr="00000000" w14:paraId="00000026">
            <w:pPr>
              <w:ind w:left="720" w:firstLine="0"/>
              <w:rPr/>
            </w:pPr>
            <w:r w:rsidDel="00000000" w:rsidR="00000000" w:rsidRPr="00000000">
              <w:rPr>
                <w:rtl w:val="0"/>
              </w:rPr>
            </w:r>
          </w:p>
        </w:tc>
        <w:tc>
          <w:tcPr>
            <w:vAlign w:val="center"/>
          </w:tcPr>
          <w:p w:rsidR="00000000" w:rsidDel="00000000" w:rsidP="00000000" w:rsidRDefault="00000000" w:rsidRPr="00000000" w14:paraId="00000027">
            <w:pPr>
              <w:pBdr>
                <w:bottom w:color="000000" w:space="1" w:sz="6" w:val="single"/>
              </w:pBd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verification of 100 hours of volunteerism or work experience within a human service setting in the previous four years</w:t>
            </w:r>
          </w:p>
          <w:p w:rsidR="00000000" w:rsidDel="00000000" w:rsidP="00000000" w:rsidRDefault="00000000" w:rsidRPr="00000000" w14:paraId="0000002B">
            <w:pPr>
              <w:rPr/>
            </w:pPr>
            <w:r w:rsidDel="00000000" w:rsidR="00000000" w:rsidRPr="00000000">
              <w:rPr>
                <w:rtl w:val="0"/>
              </w:rPr>
            </w:r>
          </w:p>
        </w:tc>
        <w:tc>
          <w:tcPr>
            <w:vAlign w:val="center"/>
          </w:tcPr>
          <w:p w:rsidR="00000000" w:rsidDel="00000000" w:rsidP="00000000" w:rsidRDefault="00000000" w:rsidRPr="00000000" w14:paraId="0000002C">
            <w:pPr>
              <w:pBdr>
                <w:bottom w:color="000000" w:space="1" w:sz="6" w:val="single"/>
              </w:pBd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copy of my current resume</w:t>
            </w:r>
          </w:p>
          <w:p w:rsidR="00000000" w:rsidDel="00000000" w:rsidP="00000000" w:rsidRDefault="00000000" w:rsidRPr="00000000" w14:paraId="00000030">
            <w:pPr>
              <w:rPr/>
            </w:pPr>
            <w:r w:rsidDel="00000000" w:rsidR="00000000" w:rsidRPr="00000000">
              <w:rPr>
                <w:rtl w:val="0"/>
              </w:rPr>
            </w:r>
          </w:p>
        </w:tc>
        <w:tc>
          <w:tcPr>
            <w:vAlign w:val="center"/>
          </w:tcPr>
          <w:p w:rsidR="00000000" w:rsidDel="00000000" w:rsidP="00000000" w:rsidRDefault="00000000" w:rsidRPr="00000000" w14:paraId="00000031">
            <w:pPr>
              <w:pBdr>
                <w:bottom w:color="000000" w:space="1" w:sz="6" w:val="single"/>
              </w:pBd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tc>
      </w:tr>
      <w:tr>
        <w:tc>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completed copy of my personal statement</w:t>
            </w:r>
          </w:p>
          <w:p w:rsidR="00000000" w:rsidDel="00000000" w:rsidP="00000000" w:rsidRDefault="00000000" w:rsidRPr="00000000" w14:paraId="00000035">
            <w:pPr>
              <w:rPr/>
            </w:pPr>
            <w:r w:rsidDel="00000000" w:rsidR="00000000" w:rsidRPr="00000000">
              <w:rPr>
                <w:rtl w:val="0"/>
              </w:rPr>
            </w:r>
          </w:p>
        </w:tc>
        <w:tc>
          <w:tcPr>
            <w:vAlign w:val="center"/>
          </w:tcPr>
          <w:p w:rsidR="00000000" w:rsidDel="00000000" w:rsidP="00000000" w:rsidRDefault="00000000" w:rsidRPr="00000000" w14:paraId="00000036">
            <w:pPr>
              <w:pBdr>
                <w:bottom w:color="000000" w:space="1" w:sz="6" w:val="single"/>
              </w:pBd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tc>
      </w:tr>
      <w:tr>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current Criminal Record Check/Child Intervention Check</w:t>
            </w:r>
          </w:p>
          <w:p w:rsidR="00000000" w:rsidDel="00000000" w:rsidP="00000000" w:rsidRDefault="00000000" w:rsidRPr="00000000" w14:paraId="0000003A">
            <w:pPr>
              <w:rPr/>
            </w:pPr>
            <w:r w:rsidDel="00000000" w:rsidR="00000000" w:rsidRPr="00000000">
              <w:rPr>
                <w:rtl w:val="0"/>
              </w:rPr>
            </w:r>
          </w:p>
        </w:tc>
        <w:tc>
          <w:tcPr>
            <w:vAlign w:val="center"/>
          </w:tcPr>
          <w:p w:rsidR="00000000" w:rsidDel="00000000" w:rsidP="00000000" w:rsidRDefault="00000000" w:rsidRPr="00000000" w14:paraId="0000003B">
            <w:pPr>
              <w:pBdr>
                <w:bottom w:color="000000" w:space="1" w:sz="6" w:val="single"/>
              </w:pBd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tc>
      </w:tr>
      <w:tr>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references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pBdr>
                <w:bottom w:color="000000" w:space="1" w:sz="6" w:val="single"/>
              </w:pBd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tc>
      </w:tr>
      <w:tr>
        <w:tc>
          <w:tcPr/>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the YTC College application process on-line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Possession of an unclear criminal record or positive does not restrict applicants from admission to the program. You may be required to provide additional information upon request.</w:t>
            </w:r>
          </w:p>
          <w:p w:rsidR="00000000" w:rsidDel="00000000" w:rsidP="00000000" w:rsidRDefault="00000000" w:rsidRPr="00000000" w14:paraId="00000045">
            <w:pPr>
              <w:rPr/>
            </w:pPr>
            <w:r w:rsidDel="00000000" w:rsidR="00000000" w:rsidRPr="00000000">
              <w:rPr>
                <w:rtl w:val="0"/>
              </w:rPr>
            </w:r>
          </w:p>
        </w:tc>
        <w:tc>
          <w:tcPr>
            <w:vAlign w:val="center"/>
          </w:tcPr>
          <w:p w:rsidR="00000000" w:rsidDel="00000000" w:rsidP="00000000" w:rsidRDefault="00000000" w:rsidRPr="00000000" w14:paraId="00000046">
            <w:pPr>
              <w:pBdr>
                <w:bottom w:color="000000" w:space="1" w:sz="6" w:val="single"/>
              </w:pBd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tc>
      </w:tr>
    </w:tbl>
    <w:p w:rsidR="00000000" w:rsidDel="00000000" w:rsidP="00000000" w:rsidRDefault="00000000" w:rsidRPr="00000000" w14:paraId="00000048">
      <w:pPr>
        <w:jc w:val="right"/>
        <w:rPr/>
      </w:pPr>
      <w:r w:rsidDel="00000000" w:rsidR="00000000" w:rsidRPr="00000000">
        <w:rPr>
          <w:rtl w:val="0"/>
        </w:rPr>
        <w:tab/>
        <w:tab/>
        <w:t xml:space="preserve">Please initial each item.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8"/>
        <w:gridCol w:w="4500"/>
        <w:gridCol w:w="1044"/>
        <w:gridCol w:w="2394"/>
        <w:tblGridChange w:id="0">
          <w:tblGrid>
            <w:gridCol w:w="1638"/>
            <w:gridCol w:w="4500"/>
            <w:gridCol w:w="1044"/>
            <w:gridCol w:w="2394"/>
          </w:tblGrid>
        </w:tblGridChange>
      </w:tblGrid>
      <w:tr>
        <w:tc>
          <w:tcPr/>
          <w:p w:rsidR="00000000" w:rsidDel="00000000" w:rsidP="00000000" w:rsidRDefault="00000000" w:rsidRPr="00000000" w14:paraId="0000004C">
            <w:pPr>
              <w:jc w:val="right"/>
              <w:rPr/>
            </w:pPr>
            <w:r w:rsidDel="00000000" w:rsidR="00000000" w:rsidRPr="00000000">
              <w:rPr>
                <w:rtl w:val="0"/>
              </w:rPr>
              <w:t xml:space="preserve">Signature:</w:t>
            </w:r>
          </w:p>
        </w:tc>
        <w:tc>
          <w:tcPr>
            <w:tcBorders>
              <w:bottom w:color="000000" w:space="0" w:sz="4" w:val="single"/>
            </w:tcBorders>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Applicants Information:</w:t>
      </w:r>
    </w:p>
    <w:tbl>
      <w:tblPr>
        <w:tblStyle w:val="Table3"/>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3510"/>
        <w:gridCol w:w="1674"/>
        <w:gridCol w:w="2394"/>
        <w:tblGridChange w:id="0">
          <w:tblGrid>
            <w:gridCol w:w="1998"/>
            <w:gridCol w:w="3510"/>
            <w:gridCol w:w="1674"/>
            <w:gridCol w:w="2394"/>
          </w:tblGrid>
        </w:tblGridChange>
      </w:tblGrid>
      <w:tr>
        <w:tc>
          <w:tcPr/>
          <w:p w:rsidR="00000000" w:rsidDel="00000000" w:rsidP="00000000" w:rsidRDefault="00000000" w:rsidRPr="00000000" w14:paraId="00000053">
            <w:pPr>
              <w:rPr/>
            </w:pPr>
            <w:r w:rsidDel="00000000" w:rsidR="00000000" w:rsidRPr="00000000">
              <w:rPr>
                <w:rtl w:val="0"/>
              </w:rPr>
              <w:br w:type="textWrapping"/>
              <w:t xml:space="preserve">Surname:</w:t>
            </w:r>
          </w:p>
        </w:tc>
        <w:tc>
          <w:tcPr>
            <w:tcBorders>
              <w:bottom w:color="000000" w:space="0" w:sz="4" w:val="single"/>
            </w:tcBorders>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jc w:val="right"/>
              <w:rPr/>
            </w:pPr>
            <w:r w:rsidDel="00000000" w:rsidR="00000000" w:rsidRPr="00000000">
              <w:rPr>
                <w:rtl w:val="0"/>
              </w:rPr>
              <w:br w:type="textWrapping"/>
              <w:t xml:space="preserve">First Name:</w:t>
            </w:r>
          </w:p>
        </w:tc>
        <w:tc>
          <w:tcPr>
            <w:tcBorders>
              <w:bottom w:color="000000" w:space="0" w:sz="4" w:val="single"/>
            </w:tcBorders>
          </w:tcPr>
          <w:p w:rsidR="00000000" w:rsidDel="00000000" w:rsidP="00000000" w:rsidRDefault="00000000" w:rsidRPr="00000000" w14:paraId="00000056">
            <w:pPr>
              <w:rPr/>
            </w:pPr>
            <w:r w:rsidDel="00000000" w:rsidR="00000000" w:rsidRPr="00000000">
              <w:rPr>
                <w:rtl w:val="0"/>
              </w:rPr>
            </w:r>
          </w:p>
        </w:tc>
      </w:tr>
      <w:tr>
        <w:tc>
          <w:tcPr/>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Middle Name(s):</w:t>
            </w:r>
          </w:p>
        </w:tc>
        <w:tc>
          <w:tcPr>
            <w:tcBorders>
              <w:top w:color="000000" w:space="0" w:sz="4" w:val="single"/>
              <w:bottom w:color="000000" w:space="0" w:sz="4" w:val="single"/>
            </w:tcBorders>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jc w:val="right"/>
              <w:rPr/>
            </w:pPr>
            <w:r w:rsidDel="00000000" w:rsidR="00000000" w:rsidRPr="00000000">
              <w:rPr>
                <w:rtl w:val="0"/>
              </w:rPr>
            </w:r>
          </w:p>
          <w:p w:rsidR="00000000" w:rsidDel="00000000" w:rsidP="00000000" w:rsidRDefault="00000000" w:rsidRPr="00000000" w14:paraId="0000005B">
            <w:pPr>
              <w:jc w:val="right"/>
              <w:rPr/>
            </w:pPr>
            <w:r w:rsidDel="00000000" w:rsidR="00000000" w:rsidRPr="00000000">
              <w:rPr>
                <w:rtl w:val="0"/>
              </w:rPr>
              <w:t xml:space="preserve">Date of Birth:</w:t>
            </w:r>
          </w:p>
        </w:tc>
        <w:tc>
          <w:tcPr>
            <w:tcBorders>
              <w:top w:color="000000" w:space="0" w:sz="4" w:val="single"/>
              <w:bottom w:color="000000" w:space="0" w:sz="4" w:val="single"/>
            </w:tcBorders>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How do you identify as Indigenous:</w:t>
      </w:r>
    </w:p>
    <w:tbl>
      <w:tblPr>
        <w:tblStyle w:val="Table4"/>
        <w:tblW w:w="72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88"/>
        <w:gridCol w:w="4230"/>
        <w:tblGridChange w:id="0">
          <w:tblGrid>
            <w:gridCol w:w="2988"/>
            <w:gridCol w:w="4230"/>
          </w:tblGrid>
        </w:tblGridChange>
      </w:tblGrid>
      <w:tr>
        <w:tc>
          <w:tcPr/>
          <w:p w:rsidR="00000000" w:rsidDel="00000000" w:rsidP="00000000" w:rsidRDefault="00000000" w:rsidRPr="00000000" w14:paraId="0000005F">
            <w:pPr>
              <w:rPr/>
            </w:pPr>
            <w:r w:rsidDel="00000000" w:rsidR="00000000" w:rsidRPr="00000000">
              <w:rPr>
                <w:rtl w:val="0"/>
              </w:rPr>
              <w:t xml:space="preserve">Treaty Number:  </w:t>
            </w:r>
          </w:p>
        </w:tc>
        <w:tc>
          <w:tcPr>
            <w:tcBorders>
              <w:bottom w:color="000000" w:space="0" w:sz="4" w:val="single"/>
            </w:tcBorders>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Band / Indigenous Nation:</w:t>
            </w:r>
          </w:p>
        </w:tc>
        <w:tc>
          <w:tcPr>
            <w:tcBorders>
              <w:top w:color="000000" w:space="0" w:sz="4" w:val="single"/>
              <w:bottom w:color="000000" w:space="0" w:sz="4" w:val="single"/>
            </w:tcBorders>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Metis:</w:t>
            </w:r>
          </w:p>
        </w:tc>
        <w:tc>
          <w:tcPr>
            <w:tcBorders>
              <w:top w:color="000000" w:space="0" w:sz="4" w:val="single"/>
              <w:bottom w:color="000000" w:space="0" w:sz="4" w:val="single"/>
            </w:tcBorders>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Other:</w:t>
            </w:r>
          </w:p>
        </w:tc>
        <w:tc>
          <w:tcPr>
            <w:tcBorders>
              <w:top w:color="000000" w:space="0" w:sz="4" w:val="single"/>
              <w:bottom w:color="000000" w:space="0" w:sz="4" w:val="single"/>
            </w:tcBorders>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Contact Information:</w:t>
      </w:r>
    </w:p>
    <w:tbl>
      <w:tblPr>
        <w:tblStyle w:val="Table5"/>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6C">
            <w:pPr>
              <w:rPr/>
            </w:pPr>
            <w:r w:rsidDel="00000000" w:rsidR="00000000" w:rsidRPr="00000000">
              <w:rPr>
                <w:rtl w:val="0"/>
              </w:rPr>
              <w:br w:type="textWrapping"/>
              <w:t xml:space="preserve">Street/Box Number:</w:t>
            </w:r>
          </w:p>
        </w:tc>
        <w:tc>
          <w:tcPr>
            <w:gridSpan w:val="3"/>
            <w:tcBorders>
              <w:bottom w:color="000000" w:space="0" w:sz="4" w:val="single"/>
            </w:tcBorders>
          </w:tcPr>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City/Town:</w:t>
            </w:r>
          </w:p>
        </w:tc>
        <w:tc>
          <w:tcPr>
            <w:tcBorders>
              <w:top w:color="000000" w:space="0" w:sz="4" w:val="single"/>
              <w:bottom w:color="000000" w:space="0" w:sz="4" w:val="single"/>
            </w:tcBorders>
          </w:tcPr>
          <w:p w:rsidR="00000000" w:rsidDel="00000000" w:rsidP="00000000" w:rsidRDefault="00000000" w:rsidRPr="00000000" w14:paraId="0000007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3">
            <w:pPr>
              <w:jc w:val="right"/>
              <w:rPr/>
            </w:pPr>
            <w:r w:rsidDel="00000000" w:rsidR="00000000" w:rsidRPr="00000000">
              <w:rPr>
                <w:rtl w:val="0"/>
              </w:rPr>
            </w:r>
          </w:p>
          <w:p w:rsidR="00000000" w:rsidDel="00000000" w:rsidP="00000000" w:rsidRDefault="00000000" w:rsidRPr="00000000" w14:paraId="00000074">
            <w:pPr>
              <w:jc w:val="right"/>
              <w:rPr/>
            </w:pPr>
            <w:r w:rsidDel="00000000" w:rsidR="00000000" w:rsidRPr="00000000">
              <w:rPr>
                <w:rtl w:val="0"/>
              </w:rPr>
              <w:t xml:space="preserve">Province:</w:t>
            </w:r>
          </w:p>
        </w:tc>
        <w:tc>
          <w:tcPr>
            <w:tcBorders>
              <w:top w:color="000000" w:space="0" w:sz="4" w:val="single"/>
              <w:bottom w:color="000000" w:space="0" w:sz="4" w:val="single"/>
            </w:tcBorders>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Postal Code:</w:t>
            </w:r>
          </w:p>
        </w:tc>
        <w:tc>
          <w:tcPr>
            <w:tcBorders>
              <w:top w:color="000000" w:space="0" w:sz="4" w:val="single"/>
              <w:bottom w:color="000000" w:space="0" w:sz="4" w:val="single"/>
            </w:tcBorders>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jc w:val="right"/>
              <w:rPr/>
            </w:pPr>
            <w:r w:rsidDel="00000000" w:rsidR="00000000" w:rsidRPr="00000000">
              <w:rPr>
                <w:rtl w:val="0"/>
              </w:rPr>
            </w:r>
          </w:p>
          <w:p w:rsidR="00000000" w:rsidDel="00000000" w:rsidP="00000000" w:rsidRDefault="00000000" w:rsidRPr="00000000" w14:paraId="0000007A">
            <w:pPr>
              <w:jc w:val="right"/>
              <w:rPr/>
            </w:pPr>
            <w:r w:rsidDel="00000000" w:rsidR="00000000" w:rsidRPr="00000000">
              <w:rPr>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Home Phone:</w:t>
            </w:r>
          </w:p>
        </w:tc>
        <w:tc>
          <w:tcPr>
            <w:tcBorders>
              <w:top w:color="000000" w:space="0" w:sz="4" w:val="single"/>
              <w:bottom w:color="000000" w:space="0" w:sz="4" w:val="single"/>
            </w:tcBorders>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jc w:val="right"/>
              <w:rPr/>
            </w:pPr>
            <w:r w:rsidDel="00000000" w:rsidR="00000000" w:rsidRPr="00000000">
              <w:rPr>
                <w:rtl w:val="0"/>
              </w:rPr>
            </w:r>
          </w:p>
          <w:p w:rsidR="00000000" w:rsidDel="00000000" w:rsidP="00000000" w:rsidRDefault="00000000" w:rsidRPr="00000000" w14:paraId="00000080">
            <w:pPr>
              <w:jc w:val="right"/>
              <w:rPr/>
            </w:pPr>
            <w:r w:rsidDel="00000000" w:rsidR="00000000" w:rsidRPr="00000000">
              <w:rPr>
                <w:rtl w:val="0"/>
              </w:rPr>
              <w:t xml:space="preserve">Daytime Phone:</w:t>
            </w:r>
          </w:p>
        </w:tc>
        <w:tc>
          <w:tcPr>
            <w:tcBorders>
              <w:top w:color="000000" w:space="0" w:sz="4" w:val="single"/>
              <w:bottom w:color="000000" w:space="0" w:sz="4" w:val="single"/>
            </w:tcBorders>
          </w:tcPr>
          <w:p w:rsidR="00000000" w:rsidDel="00000000" w:rsidP="00000000" w:rsidRDefault="00000000" w:rsidRPr="00000000" w14:paraId="00000081">
            <w:pPr>
              <w:rPr/>
            </w:pPr>
            <w:r w:rsidDel="00000000" w:rsidR="00000000" w:rsidRPr="00000000">
              <w:rPr>
                <w:rtl w:val="0"/>
              </w:rPr>
            </w:r>
          </w:p>
        </w:tc>
      </w:tr>
      <w:tr>
        <w:tc>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Name of Alternate Contact Person:</w:t>
            </w:r>
          </w:p>
        </w:tc>
        <w:tc>
          <w:tcPr>
            <w:tcBorders>
              <w:top w:color="000000" w:space="0" w:sz="4" w:val="single"/>
              <w:bottom w:color="000000" w:space="0" w:sz="4" w:val="single"/>
            </w:tcBorders>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jc w:val="right"/>
              <w:rPr/>
            </w:pPr>
            <w:r w:rsidDel="00000000" w:rsidR="00000000" w:rsidRPr="00000000">
              <w:rPr>
                <w:rtl w:val="0"/>
              </w:rPr>
            </w:r>
          </w:p>
          <w:p w:rsidR="00000000" w:rsidDel="00000000" w:rsidP="00000000" w:rsidRDefault="00000000" w:rsidRPr="00000000" w14:paraId="00000086">
            <w:pPr>
              <w:jc w:val="right"/>
              <w:rPr/>
            </w:pPr>
            <w:r w:rsidDel="00000000" w:rsidR="00000000" w:rsidRPr="00000000">
              <w:rPr>
                <w:rtl w:val="0"/>
              </w:rPr>
              <w:t xml:space="preserve">Phone Number of Alternate Contact:  </w:t>
            </w:r>
          </w:p>
        </w:tc>
        <w:tc>
          <w:tcPr>
            <w:tcBorders>
              <w:top w:color="000000" w:space="0" w:sz="4" w:val="single"/>
              <w:bottom w:color="000000" w:space="0" w:sz="4" w:val="single"/>
            </w:tcBorders>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rPr/>
      </w:pPr>
      <w:r w:rsidDel="00000000" w:rsidR="00000000" w:rsidRPr="00000000">
        <w:rPr>
          <w:rtl w:val="0"/>
        </w:rPr>
        <w:t xml:space="preserve">Academic History:</w:t>
      </w:r>
    </w:p>
    <w:p w:rsidR="00000000" w:rsidDel="00000000" w:rsidP="00000000" w:rsidRDefault="00000000" w:rsidRPr="00000000" w14:paraId="0000008A">
      <w:pPr>
        <w:rPr>
          <w:b w:val="1"/>
        </w:rPr>
      </w:pPr>
      <w:r w:rsidDel="00000000" w:rsidR="00000000" w:rsidRPr="00000000">
        <w:rPr>
          <w:rtl w:val="0"/>
        </w:rPr>
        <w:br w:type="textWrapping"/>
      </w:r>
      <w:r w:rsidDel="00000000" w:rsidR="00000000" w:rsidRPr="00000000">
        <w:rPr>
          <w:b w:val="1"/>
          <w:rtl w:val="0"/>
        </w:rPr>
        <w:t xml:space="preserve">Secondary Programs:</w:t>
      </w:r>
    </w:p>
    <w:tbl>
      <w:tblPr>
        <w:tblStyle w:val="Table6"/>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594"/>
        <w:gridCol w:w="1800"/>
        <w:gridCol w:w="1890"/>
        <w:gridCol w:w="2880"/>
        <w:tblGridChange w:id="0">
          <w:tblGrid>
            <w:gridCol w:w="2394"/>
            <w:gridCol w:w="594"/>
            <w:gridCol w:w="1800"/>
            <w:gridCol w:w="1890"/>
            <w:gridCol w:w="2880"/>
          </w:tblGrid>
        </w:tblGridChange>
      </w:tblGrid>
      <w:tr>
        <w:tc>
          <w:tcPr>
            <w:gridSpan w:val="2"/>
          </w:tcPr>
          <w:p w:rsidR="00000000" w:rsidDel="00000000" w:rsidP="00000000" w:rsidRDefault="00000000" w:rsidRPr="00000000" w14:paraId="0000008B">
            <w:pPr>
              <w:rPr/>
            </w:pPr>
            <w:r w:rsidDel="00000000" w:rsidR="00000000" w:rsidRPr="00000000">
              <w:rPr>
                <w:rtl w:val="0"/>
              </w:rPr>
              <w:t xml:space="preserve">Last High School Attended:</w:t>
            </w:r>
          </w:p>
        </w:tc>
        <w:tc>
          <w:tcPr>
            <w:gridSpan w:val="3"/>
            <w:tcBorders>
              <w:bottom w:color="000000" w:space="0" w:sz="4" w:val="single"/>
            </w:tcBorders>
          </w:tcPr>
          <w:p w:rsidR="00000000" w:rsidDel="00000000" w:rsidP="00000000" w:rsidRDefault="00000000" w:rsidRPr="00000000" w14:paraId="0000008D">
            <w:pPr>
              <w:rPr>
                <w:b w:val="1"/>
              </w:rPr>
            </w:pPr>
            <w:r w:rsidDel="00000000" w:rsidR="00000000" w:rsidRPr="00000000">
              <w:rPr>
                <w:rtl w:val="0"/>
              </w:rPr>
            </w:r>
          </w:p>
        </w:tc>
      </w:tr>
      <w:tr>
        <w:tc>
          <w:tcPr/>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4">
            <w:pPr>
              <w:jc w:val="right"/>
              <w:rPr/>
            </w:pPr>
            <w:r w:rsidDel="00000000" w:rsidR="00000000" w:rsidRPr="00000000">
              <w:rPr>
                <w:rtl w:val="0"/>
              </w:rPr>
            </w:r>
          </w:p>
          <w:p w:rsidR="00000000" w:rsidDel="00000000" w:rsidP="00000000" w:rsidRDefault="00000000" w:rsidRPr="00000000" w14:paraId="00000095">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96">
            <w:pPr>
              <w:rPr/>
            </w:pPr>
            <w:r w:rsidDel="00000000" w:rsidR="00000000" w:rsidRPr="00000000">
              <w:rPr>
                <w:rtl w:val="0"/>
              </w:rPr>
            </w:r>
          </w:p>
        </w:tc>
      </w:tr>
      <w:tr>
        <w:tc>
          <w:tcPr/>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Highest Grade:</w:t>
            </w:r>
          </w:p>
        </w:tc>
        <w:tc>
          <w:tcPr>
            <w:gridSpan w:val="2"/>
            <w:tcBorders>
              <w:top w:color="000000" w:space="0" w:sz="4" w:val="single"/>
              <w:bottom w:color="000000" w:space="0" w:sz="4" w:val="single"/>
            </w:tcBorders>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B">
            <w:pPr>
              <w:jc w:val="right"/>
              <w:rPr/>
            </w:pPr>
            <w:r w:rsidDel="00000000" w:rsidR="00000000" w:rsidRPr="00000000">
              <w:rPr>
                <w:rtl w:val="0"/>
              </w:rPr>
            </w:r>
          </w:p>
          <w:p w:rsidR="00000000" w:rsidDel="00000000" w:rsidP="00000000" w:rsidRDefault="00000000" w:rsidRPr="00000000" w14:paraId="0000009C">
            <w:pPr>
              <w:jc w:val="right"/>
              <w:rPr/>
            </w:pPr>
            <w:r w:rsidDel="00000000" w:rsidR="00000000" w:rsidRPr="00000000">
              <w:rPr>
                <w:rtl w:val="0"/>
              </w:rPr>
            </w:r>
          </w:p>
        </w:tc>
        <w:tc>
          <w:tcPr>
            <w:tcBorders>
              <w:top w:color="000000" w:space="0" w:sz="4" w:val="single"/>
            </w:tcBorders>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Post-Secondary Academic History:</w:t>
      </w:r>
    </w:p>
    <w:p w:rsidR="00000000" w:rsidDel="00000000" w:rsidP="00000000" w:rsidRDefault="00000000" w:rsidRPr="00000000" w14:paraId="000000A1">
      <w:pPr>
        <w:rPr>
          <w:b w:val="1"/>
        </w:rPr>
      </w:pPr>
      <w:r w:rsidDel="00000000" w:rsidR="00000000" w:rsidRPr="00000000">
        <w:rPr>
          <w:rtl w:val="0"/>
        </w:rPr>
      </w:r>
    </w:p>
    <w:tbl>
      <w:tblPr>
        <w:tblStyle w:val="Table7"/>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034"/>
        <w:gridCol w:w="360"/>
        <w:gridCol w:w="1890"/>
        <w:gridCol w:w="2880"/>
        <w:tblGridChange w:id="0">
          <w:tblGrid>
            <w:gridCol w:w="2394"/>
            <w:gridCol w:w="2034"/>
            <w:gridCol w:w="360"/>
            <w:gridCol w:w="1890"/>
            <w:gridCol w:w="2880"/>
          </w:tblGrid>
        </w:tblGridChange>
      </w:tblGrid>
      <w:tr>
        <w:tc>
          <w:tcPr>
            <w:gridSpan w:val="2"/>
          </w:tcPr>
          <w:p w:rsidR="00000000" w:rsidDel="00000000" w:rsidP="00000000" w:rsidRDefault="00000000" w:rsidRPr="00000000" w14:paraId="000000A2">
            <w:pPr>
              <w:rPr/>
            </w:pPr>
            <w:r w:rsidDel="00000000" w:rsidR="00000000" w:rsidRPr="00000000">
              <w:rPr>
                <w:rtl w:val="0"/>
              </w:rPr>
              <w:t xml:space="preserve">Name of College or University Attended:</w:t>
            </w:r>
          </w:p>
        </w:tc>
        <w:tc>
          <w:tcPr>
            <w:gridSpan w:val="3"/>
            <w:tcBorders>
              <w:bottom w:color="000000" w:space="0" w:sz="4" w:val="single"/>
            </w:tcBorders>
          </w:tcPr>
          <w:p w:rsidR="00000000" w:rsidDel="00000000" w:rsidP="00000000" w:rsidRDefault="00000000" w:rsidRPr="00000000" w14:paraId="000000A4">
            <w:pPr>
              <w:rPr>
                <w:b w:val="1"/>
              </w:rPr>
            </w:pPr>
            <w:r w:rsidDel="00000000" w:rsidR="00000000" w:rsidRPr="00000000">
              <w:rPr>
                <w:rtl w:val="0"/>
              </w:rPr>
            </w:r>
          </w:p>
        </w:tc>
      </w:tr>
      <w:tr>
        <w:tc>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B">
            <w:pPr>
              <w:jc w:val="right"/>
              <w:rPr/>
            </w:pPr>
            <w:r w:rsidDel="00000000" w:rsidR="00000000" w:rsidRPr="00000000">
              <w:rPr>
                <w:rtl w:val="0"/>
              </w:rPr>
            </w:r>
          </w:p>
          <w:p w:rsidR="00000000" w:rsidDel="00000000" w:rsidP="00000000" w:rsidRDefault="00000000" w:rsidRPr="00000000" w14:paraId="000000AC">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AD">
            <w:pPr>
              <w:rPr/>
            </w:pPr>
            <w:r w:rsidDel="00000000" w:rsidR="00000000" w:rsidRPr="00000000">
              <w:rPr>
                <w:rtl w:val="0"/>
              </w:rPr>
            </w:r>
          </w:p>
        </w:tc>
      </w:tr>
      <w:tr>
        <w:tc>
          <w:tcPr>
            <w:gridSpan w:val="2"/>
          </w:tcPr>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Degrees / Diplomas / Certificates Granted:</w:t>
            </w:r>
          </w:p>
        </w:tc>
        <w:tc>
          <w:tcPr>
            <w:gridSpan w:val="3"/>
            <w:tcBorders>
              <w:bottom w:color="000000" w:space="0" w:sz="4" w:val="single"/>
            </w:tcBorders>
          </w:tcPr>
          <w:p w:rsidR="00000000" w:rsidDel="00000000" w:rsidP="00000000" w:rsidRDefault="00000000" w:rsidRPr="00000000" w14:paraId="000000B1">
            <w:pPr>
              <w:rPr>
                <w:b w:val="1"/>
              </w:rPr>
            </w:pPr>
            <w:r w:rsidDel="00000000" w:rsidR="00000000" w:rsidRPr="00000000">
              <w:rPr>
                <w:rtl w:val="0"/>
              </w:rPr>
            </w:r>
          </w:p>
        </w:tc>
      </w:tr>
    </w:tbl>
    <w:p w:rsidR="00000000" w:rsidDel="00000000" w:rsidP="00000000" w:rsidRDefault="00000000" w:rsidRPr="00000000" w14:paraId="000000B4">
      <w:pPr>
        <w:pBdr>
          <w:bottom w:color="000000" w:space="1" w:sz="6" w:val="single"/>
        </w:pBdr>
        <w:rPr>
          <w:b w:val="1"/>
        </w:rPr>
      </w:pPr>
      <w:r w:rsidDel="00000000" w:rsidR="00000000" w:rsidRPr="00000000">
        <w:rPr>
          <w:rtl w:val="0"/>
        </w:rPr>
      </w:r>
    </w:p>
    <w:p w:rsidR="00000000" w:rsidDel="00000000" w:rsidP="00000000" w:rsidRDefault="00000000" w:rsidRPr="00000000" w14:paraId="000000B5">
      <w:pPr>
        <w:pBdr>
          <w:bottom w:color="000000" w:space="1" w:sz="6" w:val="single"/>
        </w:pBd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tbl>
      <w:tblPr>
        <w:tblStyle w:val="Table8"/>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034"/>
        <w:gridCol w:w="360"/>
        <w:gridCol w:w="1890"/>
        <w:gridCol w:w="2880"/>
        <w:tblGridChange w:id="0">
          <w:tblGrid>
            <w:gridCol w:w="2394"/>
            <w:gridCol w:w="2034"/>
            <w:gridCol w:w="360"/>
            <w:gridCol w:w="1890"/>
            <w:gridCol w:w="2880"/>
          </w:tblGrid>
        </w:tblGridChange>
      </w:tblGrid>
      <w:tr>
        <w:tc>
          <w:tcPr>
            <w:gridSpan w:val="2"/>
          </w:tcPr>
          <w:p w:rsidR="00000000" w:rsidDel="00000000" w:rsidP="00000000" w:rsidRDefault="00000000" w:rsidRPr="00000000" w14:paraId="000000B7">
            <w:pPr>
              <w:rPr/>
            </w:pPr>
            <w:r w:rsidDel="00000000" w:rsidR="00000000" w:rsidRPr="00000000">
              <w:rPr>
                <w:rtl w:val="0"/>
              </w:rPr>
              <w:t xml:space="preserve">Name of College or University Attended:</w:t>
            </w:r>
          </w:p>
        </w:tc>
        <w:tc>
          <w:tcPr>
            <w:gridSpan w:val="3"/>
            <w:tcBorders>
              <w:bottom w:color="000000" w:space="0" w:sz="4" w:val="single"/>
            </w:tcBorders>
          </w:tcPr>
          <w:p w:rsidR="00000000" w:rsidDel="00000000" w:rsidP="00000000" w:rsidRDefault="00000000" w:rsidRPr="00000000" w14:paraId="000000B9">
            <w:pPr>
              <w:rPr>
                <w:b w:val="1"/>
              </w:rPr>
            </w:pPr>
            <w:r w:rsidDel="00000000" w:rsidR="00000000" w:rsidRPr="00000000">
              <w:rPr>
                <w:rtl w:val="0"/>
              </w:rPr>
            </w:r>
          </w:p>
        </w:tc>
      </w:tr>
      <w:tr>
        <w:tc>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C0">
            <w:pPr>
              <w:jc w:val="right"/>
              <w:rPr/>
            </w:pPr>
            <w:r w:rsidDel="00000000" w:rsidR="00000000" w:rsidRPr="00000000">
              <w:rPr>
                <w:rtl w:val="0"/>
              </w:rPr>
            </w:r>
          </w:p>
          <w:p w:rsidR="00000000" w:rsidDel="00000000" w:rsidP="00000000" w:rsidRDefault="00000000" w:rsidRPr="00000000" w14:paraId="000000C1">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C2">
            <w:pPr>
              <w:rPr/>
            </w:pPr>
            <w:r w:rsidDel="00000000" w:rsidR="00000000" w:rsidRPr="00000000">
              <w:rPr>
                <w:rtl w:val="0"/>
              </w:rPr>
            </w:r>
          </w:p>
        </w:tc>
      </w:tr>
      <w:tr>
        <w:tc>
          <w:tcPr>
            <w:gridSpan w:val="2"/>
          </w:tcPr>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Degrees / Diplomas / Certificates Granted:</w:t>
            </w:r>
          </w:p>
        </w:tc>
        <w:tc>
          <w:tcPr>
            <w:gridSpan w:val="3"/>
            <w:tcBorders>
              <w:bottom w:color="000000" w:space="0" w:sz="4" w:val="single"/>
            </w:tcBorders>
          </w:tcPr>
          <w:p w:rsidR="00000000" w:rsidDel="00000000" w:rsidP="00000000" w:rsidRDefault="00000000" w:rsidRPr="00000000" w14:paraId="000000C6">
            <w:pPr>
              <w:rPr>
                <w:b w:val="1"/>
              </w:rPr>
            </w:pPr>
            <w:r w:rsidDel="00000000" w:rsidR="00000000" w:rsidRPr="00000000">
              <w:rPr>
                <w:rtl w:val="0"/>
              </w:rPr>
            </w:r>
          </w:p>
        </w:tc>
      </w:tr>
    </w:tbl>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jc w:val="center"/>
        <w:rPr>
          <w:b w:val="1"/>
          <w:color w:val="c00000"/>
        </w:rPr>
      </w:pPr>
      <w:r w:rsidDel="00000000" w:rsidR="00000000" w:rsidRPr="00000000">
        <w:rPr>
          <w:b w:val="1"/>
          <w:color w:val="c00000"/>
          <w:rtl w:val="0"/>
        </w:rPr>
        <w:t xml:space="preserve">Please note:</w:t>
      </w:r>
    </w:p>
    <w:p w:rsidR="00000000" w:rsidDel="00000000" w:rsidP="00000000" w:rsidRDefault="00000000" w:rsidRPr="00000000" w14:paraId="000000CF">
      <w:pPr>
        <w:jc w:val="center"/>
        <w:rPr>
          <w:b w:val="1"/>
          <w:color w:val="c00000"/>
        </w:rPr>
      </w:pPr>
      <w:r w:rsidDel="00000000" w:rsidR="00000000" w:rsidRPr="00000000">
        <w:rPr>
          <w:b w:val="1"/>
          <w:color w:val="c00000"/>
          <w:rtl w:val="0"/>
        </w:rPr>
        <w:t xml:space="preserve">All parts of this application package must be received by:</w:t>
      </w:r>
    </w:p>
    <w:p w:rsidR="00000000" w:rsidDel="00000000" w:rsidP="00000000" w:rsidRDefault="00000000" w:rsidRPr="00000000" w14:paraId="000000D0">
      <w:pPr>
        <w:jc w:val="center"/>
        <w:rPr>
          <w:b w:val="1"/>
          <w:color w:val="c00000"/>
        </w:rPr>
      </w:pPr>
      <w:r w:rsidDel="00000000" w:rsidR="00000000" w:rsidRPr="00000000">
        <w:rPr>
          <w:b w:val="1"/>
          <w:color w:val="c00000"/>
          <w:rtl w:val="0"/>
        </w:rPr>
        <w:t xml:space="preserve">July 15, 2021.</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jc w:val="center"/>
        <w:rPr/>
      </w:pPr>
      <w:r w:rsidDel="00000000" w:rsidR="00000000" w:rsidRPr="00000000">
        <w:rPr>
          <w:rtl w:val="0"/>
        </w:rPr>
        <w:t xml:space="preserve">APPLICATION PACKAGE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rPr/>
      </w:pPr>
      <w:r w:rsidDel="00000000" w:rsidR="00000000" w:rsidRPr="00000000">
        <w:rPr>
          <w:rtl w:val="0"/>
        </w:rPr>
        <w:t xml:space="preserve">Personal Statement</w:t>
        <w:br w:type="textWrapping"/>
      </w:r>
    </w:p>
    <w:p w:rsidR="00000000" w:rsidDel="00000000" w:rsidP="00000000" w:rsidRDefault="00000000" w:rsidRPr="00000000" w14:paraId="000000D6">
      <w:pPr>
        <w:rPr/>
      </w:pPr>
      <w:r w:rsidDel="00000000" w:rsidR="00000000" w:rsidRPr="00000000">
        <w:rPr>
          <w:rtl w:val="0"/>
        </w:rPr>
        <w:t xml:space="preserve">By completing your Personal Statement you will be provided with an opportunity to explore and describe how your prior life experiences have encouraged you to consider embarking upon an educational journey which is founded upon Indigenous Knowledge systems. </w:t>
      </w:r>
    </w:p>
    <w:p w:rsidR="00000000" w:rsidDel="00000000" w:rsidP="00000000" w:rsidRDefault="00000000" w:rsidRPr="00000000" w14:paraId="000000D7">
      <w:pPr>
        <w:rPr/>
      </w:pPr>
      <w:r w:rsidDel="00000000" w:rsidR="00000000" w:rsidRPr="00000000">
        <w:rPr>
          <w:rtl w:val="0"/>
        </w:rPr>
        <w:t xml:space="preserve">Please answer each of the following questions in paragraph format: (double spaced word-processed responses are preferred). </w:t>
        <w:br w:type="textWrapping"/>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your reasons for pursuing a career in social work.</w:t>
        <w:br w:type="textWrapping"/>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your reasons for wishing to complete your social work education within a program that possesses an Indigenous cultural foundation.</w:t>
        <w:br w:type="textWrapping"/>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identify and describe those skills and experiences that you believe indicate your personal suitability to the field of social work.</w:t>
        <w:br w:type="textWrapping"/>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Leading a healthy lifestyle is an essential requirement for successfully participating in a social work education program that is founded upon Indigenous values, knowledge and philosophy. Please describe your plans for ensuring that the following elements of your life will be addressed in a healthy manner throughout the duration of your social work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diploma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studies.        </w:t>
        <w:br w:type="textWrapping"/>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life challenges</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and community commitments</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Spiritual needs</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responsibilities</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considerations</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that committing to school will be a financial hardship and ask that you identify any potential financial barriers. </w:t>
        <w:br w:type="textWrapping"/>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one to two paragraphs please describe your knowledge of Indigenous worldview and social issues that currently face Indigenous peoples in Canada.</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rPr>
          <w:rFonts w:ascii="Cambria" w:cs="Cambria" w:eastAsia="Cambria" w:hAnsi="Cambria"/>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2"/>
        <w:rPr/>
      </w:pPr>
      <w:r w:rsidDel="00000000" w:rsidR="00000000" w:rsidRPr="00000000">
        <w:rPr>
          <w:rtl w:val="0"/>
        </w:rPr>
        <w:t xml:space="preserve">REFERENCES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bookmarkStart w:colFirst="0" w:colLast="0" w:name="_heading=h.2et92p0" w:id="4"/>
      <w:bookmarkEnd w:id="4"/>
      <w:r w:rsidDel="00000000" w:rsidR="00000000" w:rsidRPr="00000000">
        <w:rPr>
          <w:rtl w:val="0"/>
        </w:rPr>
        <w:t xml:space="preserve">I have provided the following two individuals with a copy of the Reference Form and they have agreed to email the completed form to</w:t>
      </w:r>
      <w:r w:rsidDel="00000000" w:rsidR="00000000" w:rsidRPr="00000000">
        <w:rPr>
          <w:rFonts w:ascii="Arial" w:cs="Arial" w:eastAsia="Arial" w:hAnsi="Arial"/>
          <w:sz w:val="22"/>
          <w:szCs w:val="22"/>
          <w:rtl w:val="0"/>
        </w:rPr>
        <w:t xml:space="preserve"> </w:t>
      </w:r>
      <w:hyperlink r:id="rId13">
        <w:r w:rsidDel="00000000" w:rsidR="00000000" w:rsidRPr="00000000">
          <w:rPr>
            <w:color w:val="0000ff"/>
            <w:u w:val="single"/>
            <w:rtl w:val="0"/>
          </w:rPr>
          <w:t xml:space="preserve">registrar@ytced.ca</w:t>
        </w:r>
      </w:hyperlink>
      <w:r w:rsidDel="00000000" w:rsidR="00000000" w:rsidRPr="00000000">
        <w:rPr>
          <w:rtl w:val="0"/>
        </w:rPr>
        <w:t xml:space="preserve"> and </w:t>
      </w:r>
      <w:r w:rsidDel="00000000" w:rsidR="00000000" w:rsidRPr="00000000">
        <w:rPr>
          <w:color w:val="0000ff"/>
          <w:u w:val="single"/>
          <w:rtl w:val="0"/>
        </w:rPr>
        <w:t xml:space="preserve">socialwork@ytced.ca</w:t>
      </w:r>
      <w:r w:rsidDel="00000000" w:rsidR="00000000" w:rsidRPr="00000000">
        <w:rPr>
          <w:rtl w:val="0"/>
        </w:rPr>
        <w:t xml:space="preserve"> at Yellowhead Tribal College by </w:t>
      </w:r>
      <w:r w:rsidDel="00000000" w:rsidR="00000000" w:rsidRPr="00000000">
        <w:rPr>
          <w:b w:val="1"/>
          <w:color w:val="c00000"/>
          <w:rtl w:val="0"/>
        </w:rPr>
        <w:t xml:space="preserve">July 15, 2021</w:t>
      </w:r>
      <w:r w:rsidDel="00000000" w:rsidR="00000000" w:rsidRPr="00000000">
        <w:rPr>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t xml:space="preserve">The reference forms get sent directly to and should have ISWD first name, last name of applicant in the email.</w:t>
      </w:r>
    </w:p>
    <w:p w:rsidR="00000000" w:rsidDel="00000000" w:rsidP="00000000" w:rsidRDefault="00000000" w:rsidRPr="00000000" w14:paraId="000000E8">
      <w:pPr>
        <w:rPr/>
      </w:pPr>
      <w:r w:rsidDel="00000000" w:rsidR="00000000" w:rsidRPr="00000000">
        <w:rPr>
          <w:rtl w:val="0"/>
        </w:rPr>
        <w:t xml:space="preserve">The first reference letter should be from a supervisor for volunteer or work experience. The second reference letter should be obtained from the community, education, or employment.</w:t>
      </w:r>
    </w:p>
    <w:p w:rsidR="00000000" w:rsidDel="00000000" w:rsidP="00000000" w:rsidRDefault="00000000" w:rsidRPr="00000000" w14:paraId="000000E9">
      <w:pPr>
        <w:rPr/>
      </w:pPr>
      <w:r w:rsidDel="00000000" w:rsidR="00000000" w:rsidRPr="00000000">
        <w:rPr>
          <w:rtl w:val="0"/>
        </w:rPr>
        <w:t xml:space="preserve">* The email sender must ensure the subject line of the email states the following information: </w:t>
        <w:br w:type="textWrapping"/>
        <w:t xml:space="preserve">Social Work Program Application: ISWD References for FirstName LastName</w:t>
      </w:r>
    </w:p>
    <w:p w:rsidR="00000000" w:rsidDel="00000000" w:rsidP="00000000" w:rsidRDefault="00000000" w:rsidRPr="00000000" w14:paraId="000000EA">
      <w:pPr>
        <w:rPr/>
      </w:pPr>
      <w:r w:rsidDel="00000000" w:rsidR="00000000" w:rsidRPr="00000000">
        <w:rPr>
          <w:rtl w:val="0"/>
        </w:rPr>
        <w:t xml:space="preserve">*Both reference forms are available via YTC website for you to send to your References. </w:t>
      </w:r>
    </w:p>
    <w:tbl>
      <w:tblPr>
        <w:tblStyle w:val="Table9"/>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8"/>
        <w:gridCol w:w="6318"/>
        <w:tblGridChange w:id="0">
          <w:tblGrid>
            <w:gridCol w:w="3258"/>
            <w:gridCol w:w="6318"/>
          </w:tblGrid>
        </w:tblGridChange>
      </w:tblGrid>
      <w:tr>
        <w:trPr>
          <w:trHeight w:val="576" w:hRule="atLeast"/>
        </w:trPr>
        <w:tc>
          <w:tcPr>
            <w:gridSpan w:val="2"/>
          </w:tcPr>
          <w:p w:rsidR="00000000" w:rsidDel="00000000" w:rsidP="00000000" w:rsidRDefault="00000000" w:rsidRPr="00000000" w14:paraId="000000EB">
            <w:pPr>
              <w:spacing w:after="200" w:line="276" w:lineRule="auto"/>
              <w:rPr/>
            </w:pPr>
            <w:r w:rsidDel="00000000" w:rsidR="00000000" w:rsidRPr="00000000">
              <w:rPr>
                <w:b w:val="1"/>
                <w:rtl w:val="0"/>
              </w:rPr>
              <w:t xml:space="preserve">First Reference </w:t>
            </w:r>
            <w:r w:rsidDel="00000000" w:rsidR="00000000" w:rsidRPr="00000000">
              <w:rPr>
                <w:rtl w:val="0"/>
              </w:rPr>
              <w:t xml:space="preserve">(From a Volunteer or Work Experience Organization)</w:t>
            </w:r>
          </w:p>
        </w:tc>
      </w:tr>
      <w:tr>
        <w:trPr>
          <w:trHeight w:val="576" w:hRule="atLeast"/>
        </w:trPr>
        <w:tc>
          <w:tcPr/>
          <w:p w:rsidR="00000000" w:rsidDel="00000000" w:rsidP="00000000" w:rsidRDefault="00000000" w:rsidRPr="00000000" w14:paraId="000000ED">
            <w:pPr>
              <w:spacing w:after="200" w:line="276" w:lineRule="auto"/>
              <w:rPr/>
            </w:pPr>
            <w:r w:rsidDel="00000000" w:rsidR="00000000" w:rsidRPr="00000000">
              <w:rPr>
                <w:rtl w:val="0"/>
              </w:rPr>
              <w:t xml:space="preserve">Reference name:</w:t>
            </w:r>
          </w:p>
        </w:tc>
        <w:tc>
          <w:tcPr>
            <w:vAlign w:val="center"/>
          </w:tcPr>
          <w:p w:rsidR="00000000" w:rsidDel="00000000" w:rsidP="00000000" w:rsidRDefault="00000000" w:rsidRPr="00000000" w14:paraId="000000EE">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0EF">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0F0">
            <w:pPr>
              <w:spacing w:after="200" w:line="276" w:lineRule="auto"/>
              <w:rPr/>
            </w:pPr>
            <w:r w:rsidDel="00000000" w:rsidR="00000000" w:rsidRPr="00000000">
              <w:rPr>
                <w:rtl w:val="0"/>
              </w:rPr>
              <w:t xml:space="preserve">Organization:</w:t>
            </w:r>
          </w:p>
        </w:tc>
        <w:tc>
          <w:tcPr>
            <w:vAlign w:val="center"/>
          </w:tcPr>
          <w:p w:rsidR="00000000" w:rsidDel="00000000" w:rsidP="00000000" w:rsidRDefault="00000000" w:rsidRPr="00000000" w14:paraId="000000F1">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0F2">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0F3">
            <w:pPr>
              <w:spacing w:after="200" w:line="276" w:lineRule="auto"/>
              <w:rPr/>
            </w:pPr>
            <w:r w:rsidDel="00000000" w:rsidR="00000000" w:rsidRPr="00000000">
              <w:rPr>
                <w:rtl w:val="0"/>
              </w:rPr>
              <w:t xml:space="preserve">Position:</w:t>
            </w:r>
          </w:p>
        </w:tc>
        <w:tc>
          <w:tcPr>
            <w:vAlign w:val="center"/>
          </w:tcPr>
          <w:p w:rsidR="00000000" w:rsidDel="00000000" w:rsidP="00000000" w:rsidRDefault="00000000" w:rsidRPr="00000000" w14:paraId="000000F4">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0F5">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0F6">
            <w:pPr>
              <w:spacing w:after="200" w:line="276" w:lineRule="auto"/>
              <w:rPr/>
            </w:pPr>
            <w:r w:rsidDel="00000000" w:rsidR="00000000" w:rsidRPr="00000000">
              <w:rPr>
                <w:rtl w:val="0"/>
              </w:rPr>
              <w:t xml:space="preserve">Telephone:</w:t>
            </w:r>
          </w:p>
        </w:tc>
        <w:tc>
          <w:tcPr>
            <w:vAlign w:val="center"/>
          </w:tcPr>
          <w:p w:rsidR="00000000" w:rsidDel="00000000" w:rsidP="00000000" w:rsidRDefault="00000000" w:rsidRPr="00000000" w14:paraId="000000F7">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0F8">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0F9">
            <w:pPr>
              <w:spacing w:after="200" w:line="276" w:lineRule="auto"/>
              <w:rPr/>
            </w:pPr>
            <w:r w:rsidDel="00000000" w:rsidR="00000000" w:rsidRPr="00000000">
              <w:rPr>
                <w:rtl w:val="0"/>
              </w:rPr>
              <w:t xml:space="preserve">Email:</w:t>
            </w:r>
          </w:p>
        </w:tc>
        <w:tc>
          <w:tcPr>
            <w:vAlign w:val="center"/>
          </w:tcPr>
          <w:p w:rsidR="00000000" w:rsidDel="00000000" w:rsidP="00000000" w:rsidRDefault="00000000" w:rsidRPr="00000000" w14:paraId="000000FA">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0FB">
            <w:pPr>
              <w:spacing w:after="200" w:line="276" w:lineRule="auto"/>
              <w:rPr/>
            </w:pPr>
            <w:r w:rsidDel="00000000" w:rsidR="00000000" w:rsidRPr="00000000">
              <w:rPr>
                <w:rtl w:val="0"/>
              </w:rPr>
            </w:r>
          </w:p>
        </w:tc>
      </w:tr>
    </w:tbl>
    <w:p w:rsidR="00000000" w:rsidDel="00000000" w:rsidP="00000000" w:rsidRDefault="00000000" w:rsidRPr="00000000" w14:paraId="000000FC">
      <w:pPr>
        <w:pBdr>
          <w:bottom w:color="000000" w:space="1" w:sz="6" w:val="single"/>
        </w:pBdr>
        <w:rPr/>
      </w:pPr>
      <w:r w:rsidDel="00000000" w:rsidR="00000000" w:rsidRPr="00000000">
        <w:rPr>
          <w:rtl w:val="0"/>
        </w:rPr>
      </w:r>
    </w:p>
    <w:tbl>
      <w:tblPr>
        <w:tblStyle w:val="Table10"/>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8"/>
        <w:gridCol w:w="6318"/>
        <w:tblGridChange w:id="0">
          <w:tblGrid>
            <w:gridCol w:w="3258"/>
            <w:gridCol w:w="6318"/>
          </w:tblGrid>
        </w:tblGridChange>
      </w:tblGrid>
      <w:tr>
        <w:trPr>
          <w:trHeight w:val="576" w:hRule="atLeast"/>
        </w:trPr>
        <w:tc>
          <w:tcPr>
            <w:gridSpan w:val="2"/>
          </w:tcPr>
          <w:p w:rsidR="00000000" w:rsidDel="00000000" w:rsidP="00000000" w:rsidRDefault="00000000" w:rsidRPr="00000000" w14:paraId="000000FD">
            <w:pPr>
              <w:rPr>
                <w:b w:val="1"/>
              </w:rPr>
            </w:pPr>
            <w:r w:rsidDel="00000000" w:rsidR="00000000" w:rsidRPr="00000000">
              <w:rPr>
                <w:rtl w:val="0"/>
              </w:rPr>
            </w:r>
          </w:p>
        </w:tc>
      </w:tr>
      <w:tr>
        <w:trPr>
          <w:trHeight w:val="576" w:hRule="atLeast"/>
        </w:trPr>
        <w:tc>
          <w:tcPr>
            <w:gridSpan w:val="2"/>
          </w:tcPr>
          <w:p w:rsidR="00000000" w:rsidDel="00000000" w:rsidP="00000000" w:rsidRDefault="00000000" w:rsidRPr="00000000" w14:paraId="000000FF">
            <w:pPr>
              <w:spacing w:after="200" w:line="276" w:lineRule="auto"/>
              <w:rPr/>
            </w:pPr>
            <w:r w:rsidDel="00000000" w:rsidR="00000000" w:rsidRPr="00000000">
              <w:rPr>
                <w:b w:val="1"/>
                <w:rtl w:val="0"/>
              </w:rPr>
              <w:t xml:space="preserve">Second Reference </w:t>
            </w:r>
            <w:r w:rsidDel="00000000" w:rsidR="00000000" w:rsidRPr="00000000">
              <w:rPr>
                <w:rtl w:val="0"/>
              </w:rPr>
              <w:t xml:space="preserve">(Community/Education/Employment)</w:t>
            </w:r>
          </w:p>
        </w:tc>
      </w:tr>
      <w:tr>
        <w:trPr>
          <w:trHeight w:val="576" w:hRule="atLeast"/>
        </w:trPr>
        <w:tc>
          <w:tcPr/>
          <w:p w:rsidR="00000000" w:rsidDel="00000000" w:rsidP="00000000" w:rsidRDefault="00000000" w:rsidRPr="00000000" w14:paraId="00000101">
            <w:pPr>
              <w:spacing w:after="200" w:line="276" w:lineRule="auto"/>
              <w:rPr/>
            </w:pPr>
            <w:r w:rsidDel="00000000" w:rsidR="00000000" w:rsidRPr="00000000">
              <w:rPr>
                <w:rtl w:val="0"/>
              </w:rPr>
              <w:t xml:space="preserve">Reference name:</w:t>
            </w:r>
          </w:p>
        </w:tc>
        <w:tc>
          <w:tcPr>
            <w:vAlign w:val="center"/>
          </w:tcPr>
          <w:p w:rsidR="00000000" w:rsidDel="00000000" w:rsidP="00000000" w:rsidRDefault="00000000" w:rsidRPr="00000000" w14:paraId="00000102">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3">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4">
            <w:pPr>
              <w:spacing w:after="200" w:line="276" w:lineRule="auto"/>
              <w:rPr/>
            </w:pPr>
            <w:r w:rsidDel="00000000" w:rsidR="00000000" w:rsidRPr="00000000">
              <w:rPr>
                <w:rtl w:val="0"/>
              </w:rPr>
              <w:t xml:space="preserve">Organization:</w:t>
            </w:r>
          </w:p>
        </w:tc>
        <w:tc>
          <w:tcPr>
            <w:vAlign w:val="center"/>
          </w:tcPr>
          <w:p w:rsidR="00000000" w:rsidDel="00000000" w:rsidP="00000000" w:rsidRDefault="00000000" w:rsidRPr="00000000" w14:paraId="00000105">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6">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7">
            <w:pPr>
              <w:spacing w:after="200" w:line="276" w:lineRule="auto"/>
              <w:rPr/>
            </w:pPr>
            <w:r w:rsidDel="00000000" w:rsidR="00000000" w:rsidRPr="00000000">
              <w:rPr>
                <w:rtl w:val="0"/>
              </w:rPr>
              <w:t xml:space="preserve">Position:</w:t>
            </w:r>
          </w:p>
        </w:tc>
        <w:tc>
          <w:tcPr>
            <w:vAlign w:val="center"/>
          </w:tcPr>
          <w:p w:rsidR="00000000" w:rsidDel="00000000" w:rsidP="00000000" w:rsidRDefault="00000000" w:rsidRPr="00000000" w14:paraId="00000108">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9">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A">
            <w:pPr>
              <w:spacing w:after="200" w:line="276" w:lineRule="auto"/>
              <w:rPr/>
            </w:pPr>
            <w:r w:rsidDel="00000000" w:rsidR="00000000" w:rsidRPr="00000000">
              <w:rPr>
                <w:rtl w:val="0"/>
              </w:rPr>
              <w:t xml:space="preserve">Telephone:</w:t>
            </w:r>
          </w:p>
        </w:tc>
        <w:tc>
          <w:tcPr>
            <w:vAlign w:val="center"/>
          </w:tcPr>
          <w:p w:rsidR="00000000" w:rsidDel="00000000" w:rsidP="00000000" w:rsidRDefault="00000000" w:rsidRPr="00000000" w14:paraId="0000010B">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C">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D">
            <w:pPr>
              <w:spacing w:after="200" w:line="276" w:lineRule="auto"/>
              <w:rPr/>
            </w:pPr>
            <w:r w:rsidDel="00000000" w:rsidR="00000000" w:rsidRPr="00000000">
              <w:rPr>
                <w:rtl w:val="0"/>
              </w:rPr>
              <w:t xml:space="preserve">Email:</w:t>
            </w:r>
          </w:p>
        </w:tc>
        <w:tc>
          <w:tcPr>
            <w:vAlign w:val="center"/>
          </w:tcPr>
          <w:p w:rsidR="00000000" w:rsidDel="00000000" w:rsidP="00000000" w:rsidRDefault="00000000" w:rsidRPr="00000000" w14:paraId="0000010E">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F">
            <w:pPr>
              <w:spacing w:after="200" w:line="276" w:lineRule="auto"/>
              <w:rPr/>
            </w:pPr>
            <w:r w:rsidDel="00000000" w:rsidR="00000000" w:rsidRPr="00000000">
              <w:rPr>
                <w:rtl w:val="0"/>
              </w:rPr>
            </w:r>
          </w:p>
        </w:tc>
      </w:tr>
    </w:tbl>
    <w:p w:rsidR="00000000" w:rsidDel="00000000" w:rsidP="00000000" w:rsidRDefault="00000000" w:rsidRPr="00000000" w14:paraId="00000110">
      <w:pPr>
        <w:rPr/>
      </w:pPr>
      <w:r w:rsidDel="00000000" w:rsidR="00000000" w:rsidRPr="00000000">
        <w:rPr>
          <w:rtl w:val="0"/>
        </w:rPr>
      </w:r>
    </w:p>
    <w:sectPr>
      <w:footerReference r:id="rId14"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spacing w:before="15" w:lineRule="auto"/>
      <w:ind w:left="20" w:hanging="20"/>
      <w:jc w:val="center"/>
      <w:rPr>
        <w:rFonts w:ascii="Arial" w:cs="Arial" w:eastAsia="Arial" w:hAnsi="Arial"/>
        <w:sz w:val="28"/>
        <w:szCs w:val="28"/>
      </w:rPr>
    </w:pPr>
    <w:r w:rsidDel="00000000" w:rsidR="00000000" w:rsidRPr="00000000">
      <w:rPr>
        <w:rFonts w:ascii="Arial" w:cs="Arial" w:eastAsia="Arial" w:hAnsi="Arial"/>
        <w:color w:val="a6a6a6"/>
        <w:sz w:val="18"/>
        <w:szCs w:val="18"/>
        <w:rtl w:val="0"/>
      </w:rPr>
      <w:t xml:space="preserve">Yellowhead Tribal College</w:t>
      <w:tab/>
      <w:tab/>
      <w:t xml:space="preserve"> </w:t>
      <w:tab/>
      <w:tab/>
      <w:t xml:space="preserve">ISWD</w:t>
      <w:tab/>
      <w:t xml:space="preserve"> </w:t>
      <w:tab/>
      <w:tab/>
      <w:t xml:space="preserve">  </w:t>
      <w:tab/>
      <w:t xml:space="preserve">Application Package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4AFC"/>
    <w:rPr>
      <w:rFonts w:ascii="Times New Roman" w:hAnsi="Times New Roman"/>
      <w:sz w:val="24"/>
    </w:rPr>
  </w:style>
  <w:style w:type="paragraph" w:styleId="Heading1">
    <w:name w:val="heading 1"/>
    <w:basedOn w:val="Normal"/>
    <w:next w:val="Normal"/>
    <w:link w:val="Heading1Char"/>
    <w:uiPriority w:val="9"/>
    <w:qFormat w:val="1"/>
    <w:rsid w:val="0043105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43105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3059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059C"/>
    <w:rPr>
      <w:rFonts w:ascii="Tahoma" w:cs="Tahoma" w:hAnsi="Tahoma"/>
      <w:sz w:val="16"/>
      <w:szCs w:val="16"/>
    </w:rPr>
  </w:style>
  <w:style w:type="character" w:styleId="Hyperlink">
    <w:name w:val="Hyperlink"/>
    <w:basedOn w:val="DefaultParagraphFont"/>
    <w:uiPriority w:val="99"/>
    <w:unhideWhenUsed w:val="1"/>
    <w:rsid w:val="0063059C"/>
    <w:rPr>
      <w:color w:val="0000ff" w:themeColor="hyperlink"/>
      <w:u w:val="single"/>
    </w:rPr>
  </w:style>
  <w:style w:type="paragraph" w:styleId="Header">
    <w:name w:val="header"/>
    <w:basedOn w:val="Normal"/>
    <w:link w:val="HeaderChar"/>
    <w:uiPriority w:val="99"/>
    <w:unhideWhenUsed w:val="1"/>
    <w:rsid w:val="004310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105D"/>
    <w:rPr>
      <w:rFonts w:ascii="Times New Roman" w:hAnsi="Times New Roman"/>
      <w:sz w:val="24"/>
    </w:rPr>
  </w:style>
  <w:style w:type="paragraph" w:styleId="Footer">
    <w:name w:val="footer"/>
    <w:basedOn w:val="Normal"/>
    <w:link w:val="FooterChar"/>
    <w:uiPriority w:val="99"/>
    <w:unhideWhenUsed w:val="1"/>
    <w:rsid w:val="004310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105D"/>
    <w:rPr>
      <w:rFonts w:ascii="Times New Roman" w:hAnsi="Times New Roman"/>
      <w:sz w:val="24"/>
    </w:rPr>
  </w:style>
  <w:style w:type="character" w:styleId="Heading1Char" w:customStyle="1">
    <w:name w:val="Heading 1 Char"/>
    <w:basedOn w:val="DefaultParagraphFont"/>
    <w:link w:val="Heading1"/>
    <w:uiPriority w:val="9"/>
    <w:rsid w:val="0043105D"/>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43105D"/>
    <w:pPr>
      <w:ind w:left="720"/>
      <w:contextualSpacing w:val="1"/>
    </w:pPr>
  </w:style>
  <w:style w:type="character" w:styleId="Heading2Char" w:customStyle="1">
    <w:name w:val="Heading 2 Char"/>
    <w:basedOn w:val="DefaultParagraphFont"/>
    <w:link w:val="Heading2"/>
    <w:uiPriority w:val="9"/>
    <w:rsid w:val="0043105D"/>
    <w:rPr>
      <w:rFonts w:asciiTheme="majorHAnsi" w:cstheme="majorBidi" w:eastAsiaTheme="majorEastAsia" w:hAnsiTheme="majorHAnsi"/>
      <w:b w:val="1"/>
      <w:bCs w:val="1"/>
      <w:color w:val="4f81bd" w:themeColor="accent1"/>
      <w:sz w:val="26"/>
      <w:szCs w:val="26"/>
    </w:rPr>
  </w:style>
  <w:style w:type="table" w:styleId="TableGrid">
    <w:name w:val="Table Grid"/>
    <w:basedOn w:val="TableNormal"/>
    <w:uiPriority w:val="59"/>
    <w:rsid w:val="00276E7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6D75B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gistrar@ytced.ca" TargetMode="External"/><Relationship Id="rId10" Type="http://schemas.openxmlformats.org/officeDocument/2006/relationships/hyperlink" Target="mailto:registrar@ytced.ca" TargetMode="External"/><Relationship Id="rId13" Type="http://schemas.openxmlformats.org/officeDocument/2006/relationships/hyperlink" Target="mailto:registrar@ytced.ca" TargetMode="External"/><Relationship Id="rId12" Type="http://schemas.openxmlformats.org/officeDocument/2006/relationships/hyperlink" Target="https://ytced.ab.ca/admissions/how-app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gistrar@ytced.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ocialwork@ytce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mb7vfFsEhJGokHAy9ykqaFvtQ==">AMUW2mVgtLLDgey1z73nCoT70jQdmCJ34er7HokjwY1esznXuiUfs/eEcNWWXh37a9KR99aOGZwb7PyPdn+1Q43p2OVhrSRS50OjhOF32Wasp/39+emTA60JAzSctCneMAyCCK5z8oRQVzQxtNEwNpl5ylIA1er7kRNJNzrpz0sTGMWFZYfJr5W3GINbmtimcJIm1hBm7d2C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2021-03-11T16:36:00Z</dcterms:created>
  <dc:creator>Greg Cole</dc:creator>
</cp:coreProperties>
</file>